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ind w:left="0"/>
        <w:jc w:val="right"/>
      </w:pPr>
      <w:bookmarkStart w:name="p17338f123568_EX_ZDM_115.html" w:id="1"/>
      <w:bookmarkEnd w:id="1"/>
      <w:r>
        <w:rPr>
          <w:b w:val="0"/>
        </w:rPr>
      </w:r>
      <w:r>
        <w:rPr/>
        <w:t>ZAŁĄCZNIK NR 11</w:t>
      </w:r>
    </w:p>
    <w:p>
      <w:pPr>
        <w:pStyle w:val="BodyText"/>
        <w:spacing w:before="11"/>
        <w:ind w:left="108"/>
      </w:pPr>
      <w:r>
        <w:rPr/>
        <w:t>Oznaczenie sprawy: ZDM-ZPU.26.8.2026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96.181pt;margin-top:15.950087pt;width:379.2pt;height:.1pt;mso-position-horizontal-relative:page;mso-position-vertical-relative:paragraph;z-index:-251658240;mso-wrap-distance-left:0;mso-wrap-distance-right:0" coordorigin="1924,319" coordsize="7584,0" path="m1924,319l950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1966" w:right="2021" w:firstLine="0"/>
        <w:jc w:val="center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96.181pt;margin-top:18.333668pt;width:379.2pt;height:.1pt;mso-position-horizontal-relative:page;mso-position-vertical-relative:paragraph;z-index:-251657216;mso-wrap-distance-left:0;mso-wrap-distance-right:0" coordorigin="1924,367" coordsize="7584,0" path="m1924,367l950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96.181pt;margin-top:14.851929pt;width:379.2pt;height:.1pt;mso-position-horizontal-relative:page;mso-position-vertical-relative:paragraph;z-index:-251656192;mso-wrap-distance-left:0;mso-wrap-distance-right:0" coordorigin="1924,297" coordsize="7584,0" path="m1924,297l950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1966" w:right="2019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1"/>
      </w:pPr>
    </w:p>
    <w:p>
      <w:pPr>
        <w:pStyle w:val="Heading1"/>
        <w:spacing w:before="103"/>
        <w:ind w:right="1982"/>
      </w:pPr>
      <w:r>
        <w:rPr/>
        <w:t>WYKAZ OSÓB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8"/>
      </w:pPr>
      <w:r>
        <w:rPr/>
        <w:t>dotyczy postępowania:</w:t>
      </w:r>
    </w:p>
    <w:p>
      <w:pPr>
        <w:pStyle w:val="Heading1"/>
        <w:ind w:right="2043"/>
      </w:pPr>
      <w:r>
        <w:rPr/>
        <w:t>Utrzymanie dróg wewnętrznych na terenie miasta Gliwice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spacing w:line="249" w:lineRule="auto"/>
        <w:ind w:left="108"/>
      </w:pPr>
      <w:r>
        <w:rPr/>
        <w:t>Wykaz osób wymagany jest w celu potwierdzenia warunku określonego w specyfikacji warunków 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1550"/>
        <w:gridCol w:w="3606"/>
        <w:gridCol w:w="1960"/>
        <w:gridCol w:w="2178"/>
      </w:tblGrid>
      <w:tr>
        <w:trPr>
          <w:trHeight w:val="2192" w:hRule="atLeast"/>
        </w:trPr>
        <w:tc>
          <w:tcPr>
            <w:tcW w:w="512" w:type="dxa"/>
            <w:shd w:val="clear" w:color="auto" w:fill="CCCCCC"/>
          </w:tcPr>
          <w:p>
            <w:pPr>
              <w:pStyle w:val="TableParagraph"/>
              <w:spacing w:before="62"/>
              <w:ind w:left="8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550" w:type="dxa"/>
            <w:shd w:val="clear" w:color="auto" w:fill="CCCCCC"/>
          </w:tcPr>
          <w:p>
            <w:pPr>
              <w:pStyle w:val="TableParagraph"/>
              <w:spacing w:before="62"/>
              <w:ind w:left="195" w:right="1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Imię</w:t>
            </w:r>
          </w:p>
          <w:p>
            <w:pPr>
              <w:pStyle w:val="TableParagraph"/>
              <w:spacing w:before="11"/>
              <w:ind w:left="195" w:right="19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nazwisko</w:t>
            </w:r>
          </w:p>
        </w:tc>
        <w:tc>
          <w:tcPr>
            <w:tcW w:w="3606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91" w:right="188" w:firstLine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Opis posiadanych uprawnień, kwalifikacji zawodowych, doświadczenia i wykształcenia</w:t>
            </w:r>
          </w:p>
        </w:tc>
        <w:tc>
          <w:tcPr>
            <w:tcW w:w="1960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63" w:right="1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Zakres wykonywanych</w:t>
            </w:r>
            <w:r>
              <w:rPr>
                <w:b/>
                <w:w w:val="100"/>
                <w:sz w:val="22"/>
              </w:rPr>
              <w:t> </w:t>
            </w:r>
            <w:r>
              <w:rPr>
                <w:b/>
                <w:sz w:val="22"/>
              </w:rPr>
              <w:t>czynności</w:t>
            </w:r>
          </w:p>
          <w:p>
            <w:pPr>
              <w:pStyle w:val="TableParagraph"/>
              <w:spacing w:before="2"/>
              <w:ind w:left="162" w:right="16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zamówieniu</w:t>
            </w:r>
          </w:p>
        </w:tc>
        <w:tc>
          <w:tcPr>
            <w:tcW w:w="2178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149" w:right="1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Dostępność (należy wpisać podstawę</w:t>
            </w:r>
          </w:p>
          <w:p>
            <w:pPr>
              <w:pStyle w:val="TableParagraph"/>
              <w:spacing w:line="249" w:lineRule="auto" w:before="2"/>
              <w:ind w:left="150" w:right="1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 dysponowania osobą np. pracownik firmy, pracownik podwykonawcy)</w:t>
            </w:r>
          </w:p>
        </w:tc>
      </w:tr>
      <w:tr>
        <w:trPr>
          <w:trHeight w:val="319" w:hRule="atLeast"/>
        </w:trPr>
        <w:tc>
          <w:tcPr>
            <w:tcW w:w="512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63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1</w:t>
            </w:r>
          </w:p>
        </w:tc>
        <w:tc>
          <w:tcPr>
            <w:tcW w:w="1550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6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63"/>
              <w:ind w:left="41"/>
              <w:rPr>
                <w:sz w:val="22"/>
              </w:rPr>
            </w:pPr>
            <w:r>
              <w:rPr>
                <w:sz w:val="22"/>
              </w:rPr>
              <w:t>Uprawnienia budowlane do</w:t>
            </w:r>
          </w:p>
        </w:tc>
        <w:tc>
          <w:tcPr>
            <w:tcW w:w="1960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63"/>
              <w:ind w:left="40"/>
              <w:rPr>
                <w:sz w:val="22"/>
              </w:rPr>
            </w:pPr>
            <w:r>
              <w:rPr>
                <w:sz w:val="22"/>
              </w:rPr>
              <w:t>kierownik budowy</w:t>
            </w:r>
          </w:p>
        </w:tc>
        <w:tc>
          <w:tcPr>
            <w:tcW w:w="217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41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2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Uprawnienia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bez ograniczeń/ z ograniczeniami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(niepotrzebne skreślić)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nr i data uzyskania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uprawnień: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 w:right="-15"/>
              <w:rPr>
                <w:sz w:val="22"/>
              </w:rPr>
            </w:pPr>
            <w:r>
              <w:rPr>
                <w:spacing w:val="40"/>
                <w:sz w:val="22"/>
              </w:rPr>
              <w:t>Osoba </w:t>
            </w:r>
            <w:r>
              <w:rPr>
                <w:spacing w:val="42"/>
                <w:sz w:val="22"/>
              </w:rPr>
              <w:t>posiada </w:t>
            </w:r>
            <w:r>
              <w:rPr>
                <w:spacing w:val="33"/>
                <w:sz w:val="22"/>
              </w:rPr>
              <w:t>………</w:t>
            </w:r>
            <w:r>
              <w:rPr>
                <w:spacing w:val="21"/>
                <w:sz w:val="22"/>
              </w:rPr>
              <w:t> </w:t>
            </w:r>
            <w:r>
              <w:rPr>
                <w:spacing w:val="33"/>
                <w:sz w:val="22"/>
              </w:rPr>
              <w:t>lat</w:t>
            </w:r>
            <w:r>
              <w:rPr>
                <w:spacing w:val="-11"/>
                <w:sz w:val="22"/>
              </w:rPr>
              <w:t> 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doświadczenia od daty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5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41"/>
              <w:rPr>
                <w:sz w:val="22"/>
              </w:rPr>
            </w:pPr>
            <w:r>
              <w:rPr>
                <w:sz w:val="22"/>
              </w:rPr>
              <w:t>uzyskania uprawnień</w:t>
            </w:r>
          </w:p>
        </w:tc>
        <w:tc>
          <w:tcPr>
            <w:tcW w:w="196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9" w:hRule="atLeast"/>
        </w:trPr>
        <w:tc>
          <w:tcPr>
            <w:tcW w:w="512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62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2</w:t>
            </w:r>
          </w:p>
        </w:tc>
        <w:tc>
          <w:tcPr>
            <w:tcW w:w="1550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6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62"/>
              <w:ind w:left="41"/>
              <w:rPr>
                <w:sz w:val="22"/>
              </w:rPr>
            </w:pPr>
            <w:r>
              <w:rPr>
                <w:sz w:val="22"/>
              </w:rPr>
              <w:t>Uprawnienia budowlane do</w:t>
            </w:r>
          </w:p>
        </w:tc>
        <w:tc>
          <w:tcPr>
            <w:tcW w:w="1960" w:type="dxa"/>
            <w:tcBorders>
              <w:bottom w:val="nil"/>
            </w:tcBorders>
          </w:tcPr>
          <w:p>
            <w:pPr>
              <w:pStyle w:val="TableParagraph"/>
              <w:spacing w:line="237" w:lineRule="exact" w:before="62"/>
              <w:ind w:left="40"/>
              <w:rPr>
                <w:sz w:val="22"/>
              </w:rPr>
            </w:pPr>
            <w:r>
              <w:rPr>
                <w:sz w:val="22"/>
              </w:rPr>
              <w:t>kierownik robót</w:t>
            </w:r>
          </w:p>
        </w:tc>
        <w:tc>
          <w:tcPr>
            <w:tcW w:w="2178" w:type="dxa"/>
            <w:vMerge w:val="restart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41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2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w zakresie ………………………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………………………………………..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bez ograniczeń/ z ograniczeniami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(niepotrzebne skreślić)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nr i data uzyskania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/>
              <w:rPr>
                <w:sz w:val="22"/>
              </w:rPr>
            </w:pPr>
            <w:r>
              <w:rPr>
                <w:sz w:val="22"/>
              </w:rPr>
              <w:t>uprawnień: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6" w:hRule="atLeast"/>
        </w:trPr>
        <w:tc>
          <w:tcPr>
            <w:tcW w:w="5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8" w:hRule="atLeast"/>
        </w:trPr>
        <w:tc>
          <w:tcPr>
            <w:tcW w:w="512" w:type="dxa"/>
            <w:tcBorders>
              <w:bottom w:val="nil"/>
            </w:tcBorders>
          </w:tcPr>
          <w:p>
            <w:pPr>
              <w:pStyle w:val="TableParagraph"/>
              <w:spacing w:line="247" w:lineRule="exact" w:before="61"/>
              <w:ind w:left="40"/>
              <w:rPr>
                <w:sz w:val="22"/>
              </w:rPr>
            </w:pPr>
            <w:r>
              <w:rPr>
                <w:w w:val="99"/>
                <w:sz w:val="22"/>
              </w:rPr>
              <w:t>3</w:t>
            </w:r>
          </w:p>
        </w:tc>
        <w:tc>
          <w:tcPr>
            <w:tcW w:w="155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606" w:type="dxa"/>
            <w:tcBorders>
              <w:bottom w:val="nil"/>
            </w:tcBorders>
          </w:tcPr>
          <w:p>
            <w:pPr>
              <w:pStyle w:val="TableParagraph"/>
              <w:spacing w:line="247" w:lineRule="exact" w:before="61"/>
              <w:ind w:left="41"/>
              <w:rPr>
                <w:sz w:val="22"/>
              </w:rPr>
            </w:pPr>
            <w:r>
              <w:rPr>
                <w:sz w:val="22"/>
              </w:rPr>
              <w:t>Uprawnienia budowlane do</w:t>
            </w:r>
          </w:p>
        </w:tc>
        <w:tc>
          <w:tcPr>
            <w:tcW w:w="1960" w:type="dxa"/>
            <w:tcBorders>
              <w:bottom w:val="nil"/>
            </w:tcBorders>
          </w:tcPr>
          <w:p>
            <w:pPr>
              <w:pStyle w:val="TableParagraph"/>
              <w:spacing w:line="247" w:lineRule="exact" w:before="61"/>
              <w:ind w:left="40"/>
              <w:rPr>
                <w:sz w:val="22"/>
              </w:rPr>
            </w:pPr>
            <w:r>
              <w:rPr>
                <w:sz w:val="22"/>
              </w:rPr>
              <w:t>kierownik budowy</w:t>
            </w:r>
          </w:p>
        </w:tc>
        <w:tc>
          <w:tcPr>
            <w:tcW w:w="2178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61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2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41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7" w:hRule="atLeast"/>
        </w:trPr>
        <w:tc>
          <w:tcPr>
            <w:tcW w:w="5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60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/>
              <w:ind w:left="4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9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1900" w:h="16840"/>
          <w:pgMar w:top="120" w:bottom="0" w:left="720" w:right="1140"/>
        </w:sectPr>
      </w:pPr>
    </w:p>
    <w:p>
      <w:pPr>
        <w:pStyle w:val="BodyText"/>
        <w:ind w:left="100"/>
        <w:rPr>
          <w:sz w:val="20"/>
        </w:rPr>
      </w:pPr>
      <w:r>
        <w:rPr>
          <w:sz w:val="20"/>
        </w:rPr>
        <w:pict>
          <v:group style="width:491.1pt;height:84.3pt;mso-position-horizontal-relative:char;mso-position-vertical-relative:line" coordorigin="0,0" coordsize="9822,1686">
            <v:line style="position:absolute" from="8,0" to="8,1686" stroked="true" strokeweight=".8pt" strokecolor="#000000">
              <v:stroke dashstyle="solid"/>
            </v:line>
            <v:line style="position:absolute" from="520,0" to="520,1686" stroked="true" strokeweight=".8pt" strokecolor="#000000">
              <v:stroke dashstyle="solid"/>
            </v:line>
            <v:line style="position:absolute" from="0,1678" to="530,1678" stroked="true" strokeweight=".8pt" strokecolor="#000000">
              <v:stroke dashstyle="solid"/>
            </v:line>
            <v:line style="position:absolute" from="520,0" to="520,1686" stroked="true" strokeweight=".8pt" strokecolor="#000000">
              <v:stroke dashstyle="solid"/>
            </v:line>
            <v:line style="position:absolute" from="2070,0" to="2070,1686" stroked="true" strokeweight=".8pt" strokecolor="#000000">
              <v:stroke dashstyle="solid"/>
            </v:line>
            <v:line style="position:absolute" from="512,1678" to="2080,1678" stroked="true" strokeweight=".8pt" strokecolor="#000000">
              <v:stroke dashstyle="solid"/>
            </v:line>
            <v:line style="position:absolute" from="2070,0" to="2070,1686" stroked="true" strokeweight=".8pt" strokecolor="#000000">
              <v:stroke dashstyle="solid"/>
            </v:line>
            <v:line style="position:absolute" from="5676,0" to="5676,1686" stroked="true" strokeweight=".8pt" strokecolor="#000000">
              <v:stroke dashstyle="solid"/>
            </v:line>
            <v:line style="position:absolute" from="2062,1678" to="5684,1678" stroked="true" strokeweight=".8pt" strokecolor="#000000">
              <v:stroke dashstyle="solid"/>
            </v:line>
            <v:line style="position:absolute" from="5676,0" to="5676,1686" stroked="true" strokeweight=".8pt" strokecolor="#000000">
              <v:stroke dashstyle="solid"/>
            </v:line>
            <v:line style="position:absolute" from="7636,0" to="7636,1686" stroked="true" strokeweight=".8pt" strokecolor="#000000">
              <v:stroke dashstyle="solid"/>
            </v:line>
            <v:line style="position:absolute" from="5668,1678" to="7646,1678" stroked="true" strokeweight=".8pt" strokecolor="#000000">
              <v:stroke dashstyle="solid"/>
            </v:line>
            <v:line style="position:absolute" from="7636,0" to="7636,1686" stroked="true" strokeweight=".8pt" strokecolor="#000000">
              <v:stroke dashstyle="solid"/>
            </v:line>
            <v:line style="position:absolute" from="9814,0" to="9814,1686" stroked="true" strokeweight=".8pt" strokecolor="#000000">
              <v:stroke dashstyle="solid"/>
            </v:line>
            <v:line style="position:absolute" from="7628,1678" to="9822,1678" stroked="true" strokeweight=".8pt" strokecolor="#000000">
              <v:stroke dashstyle="solid"/>
            </v:lin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9822;height:1686" type="#_x0000_t202" filled="false" stroked="false">
              <v:textbox inset="0,0,0,0">
                <w:txbxContent>
                  <w:p>
                    <w:pPr>
                      <w:spacing w:before="65"/>
                      <w:ind w:left="2113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Uprawnienia</w:t>
                    </w:r>
                  </w:p>
                  <w:p>
                    <w:pPr>
                      <w:spacing w:line="249" w:lineRule="auto" w:before="11"/>
                      <w:ind w:left="2113" w:right="3118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bez ograniczeń/ z ograniczeniami (niepotrzebne skreślić)</w:t>
                    </w:r>
                  </w:p>
                  <w:p>
                    <w:pPr>
                      <w:spacing w:line="249" w:lineRule="auto" w:before="2"/>
                      <w:ind w:left="2113" w:right="5854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nr i data uzyskania uprawnień:</w:t>
                    </w:r>
                  </w:p>
                  <w:p>
                    <w:pPr>
                      <w:spacing w:before="2"/>
                      <w:ind w:left="2113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............................................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sectPr>
      <w:pgSz w:w="11900" w:h="16840"/>
      <w:pgMar w:top="100" w:bottom="280" w:left="72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1966" w:right="124"/>
      <w:jc w:val="center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2026-02-25T08:58:29Z</dcterms:created>
  <dcterms:modified xsi:type="dcterms:W3CDTF">2026-02-25T08:58:29Z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</Properties>
</file>